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การจดทะเบียนพาณิชย์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เลิกประกอบพาณิชยกิจ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ตามพ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ทะเบียนพาณิชย์พ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2499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กรณีผู้ขอจดทะเบียนเป็นบุคคลธรรมดา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เทศบาลตำบลทรายขาวอำเภอคลองท่อมจังหวัดกระบี่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กระทรวงพาณิชย์</w:t>
      </w:r>
    </w:p>
    <w:p w:rsidR="00974646" w:rsidRPr="00586D86" w:rsidRDefault="0088794A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พาณิชยกิจซึ่งจดทะเบียนพาณิชย์ไว้ต่อมาได้เลิกประกอบพาณิชยกิจทั้งหมดจะโดยเหตุใดก็ตามเช่นขาดทุนไม่ประสงค์จะประกอบการค้าต่อไปเจ้าของสถานที่เรียกห้องคืนเพราะหมดสัญญาเช่าหรือเลิกห้างหุ้นส่วนบริษัทให้ยื่นคำขอจดทะเบียนเลิกประกอบพาณิชยกิจต่อพนักงานเจ้าหน้าที่ภายในกำหนด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วันนับตั้งแต่วันเลิกประกอบพาณิชยกิจ 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Pr="00586D86">
        <w:rPr>
          <w:rFonts w:ascii="Tahoma" w:hAnsi="Tahoma" w:cs="Tahoma"/>
          <w:noProof/>
          <w:sz w:val="20"/>
          <w:szCs w:val="20"/>
        </w:rPr>
        <w:t>13)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ประกอบพาณิชยกิจมีเหตุขัดข้องไม่สามารถยื่นคำขอจดทะเบียนเลิกด้วยตนเองเช่นวิกลจริตตายสาบสูญเป็นต้นให้ผู้ที่มีส่วนได้เสียตามกฎหมายเช่นสามีภริยาบิดามารดาหรือบุตรยื่นขอจดทะเบียนเลิกประกอบพาณิชยกิจแทนผู้ประกอบพาณิชยกิจนั้นได้โดยให้ผู้มีส่วนได้เสียตามกฎหมายลงลายมือชื่อในคำขอจดทะเบียนเลิกพร้อมแนบเอกสารหลักฐานการที่ผู้ประกอบพาณิชยกิจไม่สามารถมายื่นคำขอจดทะเบียนได้ด้วยตนเองเช่นใบมรณบัตรคำสั่งศาลเป็นต้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4.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ให้ผู้ประกอบพาณิชยกิจซึ่งเป็นเจ้าของกิจการหรือผู้มีส่วนได้เสีย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เป็นผู้ลงลายมือชื่อรับรองรายการในคำขอจดทะเบียนและเอกสารประกอบคำขอจดทะเบียน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แบบพิมพ์คำขอจดทะเบียน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แบบทพ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586D86">
        <w:rPr>
          <w:rFonts w:ascii="Tahoma" w:hAnsi="Tahoma" w:cs="Tahoma"/>
          <w:noProof/>
          <w:sz w:val="20"/>
          <w:szCs w:val="20"/>
        </w:rPr>
        <w:t>www.dbd.go.th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สำนักปลัดเทศบาลตำบลทรายขาวอำเภอคลองท่อมจังหวัดกระบี่โทร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 7564 2303/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60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นายทะเบียนตรวจพิจารณาเอกสาร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เทศบาลตำบลทรายขาวอำเภอคลองท่อมจังหวัดกระบี่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เทศบาลตำบลทรายขาวอำเภอคลองท่อมจังหวัดกระบี่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 xml:space="preserve">นายทะเบียนรับจดทะเบียน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เจ้าหน้าที่บันทึกข้อมูลเข้าระบบ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จัดเตรียมใบสำคัญการจดทะเบียน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เทศบาลตำบลทรายขาว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อำเภอคลองท่อมจังหวัดกระบี่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นายทะเบียนตรวจเอกสารและลงนาม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เทศบาลตำบลทรายขาวอำเภอคลองท่อมจังหวัดกระบี่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คำขอจดทะเบียนพาณิชย์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แบบทพ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8794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8794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สำเนาบัตรประจำตัวของผู้ประกอบพาณิชยกิจหรือทายาทที่ยื่นคำขอแทนพร้อมลงนามรับรองสำเนาถูกต้อง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ฉบับจริง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8794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สำเนาใบมรณบัตรของผู้ประกอบพาณิชยกิจ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กรณีถึงแก่กรรม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โดยให้ทายาทที่ยื่นคำขอเป็นผู้ลงนามรับรองสำเนาถูกต้อง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8794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ลักฐานแสดงความเป็นทายาทของผู้ลงชื่อแทนผู้ประกอบพาณิชยกิจซึ่งถึงแก่กรรม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8794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พร้อมปิดอากรแสตมป์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8794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สำเนาบัตรประจำตัวประชาชนของผู้รับมอบอำนาจ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8794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ค่าธรรมเนียมการจดทะเบียน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ครั้งละ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ค่าธรรมเนียมคัดสำเนาเอกสาร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ชุดละ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สำนักปลัดเทศบาลตำบลทรายขาวโทร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0 7564 2303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ร้องเรียนต่อกองทะเบียนธุรกิจกรมพัฒนาธุรกิจการค้ากระทรวงพาณิชย์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(02-547-4446-7)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Call Center 1570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www.dbd.go.th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88794A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เลิกประกอบพาณิชยกิจ</w:t>
      </w:r>
      <w:r w:rsidR="007B7ED7">
        <w:rPr>
          <w:rFonts w:ascii="Tahoma" w:hAnsi="Tahoma" w:cs="Tahoma"/>
          <w:noProof/>
          <w:sz w:val="20"/>
          <w:szCs w:val="20"/>
        </w:rPr>
        <w:t xml:space="preserve">) </w:t>
      </w:r>
      <w:r w:rsidR="007B7ED7">
        <w:rPr>
          <w:rFonts w:ascii="Tahoma" w:hAnsi="Tahoma" w:cs="Tahoma"/>
          <w:noProof/>
          <w:sz w:val="20"/>
          <w:szCs w:val="20"/>
          <w:cs/>
        </w:rPr>
        <w:t>ตามพ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ร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บ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ศ</w:t>
      </w:r>
      <w:r w:rsidR="007B7ED7">
        <w:rPr>
          <w:rFonts w:ascii="Tahoma" w:hAnsi="Tahoma" w:cs="Tahoma"/>
          <w:noProof/>
          <w:sz w:val="20"/>
          <w:szCs w:val="20"/>
        </w:rPr>
        <w:t xml:space="preserve">. 2499 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กรณีผู้ขอจดทะเบียนเป็นบุคคลธรรมดา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กรมพัฒนาธุรกิจการค้ากรมพัฒนาธุรกิจการค้ากรมพัฒนาธุรกิจการค้า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2555 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2553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1/2553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83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2515)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93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ฎ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กำหนดกิจการเป็นพาณิชยกิจพ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เลิกประกอบพาณิชยกิจ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>ตามพ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ร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บ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ศ</w:t>
      </w:r>
      <w:r w:rsidR="002F5480">
        <w:rPr>
          <w:rFonts w:ascii="Tahoma" w:hAnsi="Tahoma" w:cs="Tahoma"/>
          <w:noProof/>
          <w:sz w:val="20"/>
          <w:szCs w:val="20"/>
        </w:rPr>
        <w:t xml:space="preserve">. 2499 </w:t>
      </w:r>
      <w:r w:rsidR="002F5480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กรณีผู้ขอจดทะเบียนเป็นบุคคลธรรมดาเทศบาลตำบลทรายขาว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878B5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8794A"/>
    <w:rsid w:val="008B4E9A"/>
    <w:rsid w:val="008D6120"/>
    <w:rsid w:val="00974646"/>
    <w:rsid w:val="009A04E3"/>
    <w:rsid w:val="009F08E4"/>
    <w:rsid w:val="00A3213F"/>
    <w:rsid w:val="00A36052"/>
    <w:rsid w:val="00A8504E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4A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7444D6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ict</cp:lastModifiedBy>
  <cp:revision>2</cp:revision>
  <dcterms:created xsi:type="dcterms:W3CDTF">2018-09-14T02:34:00Z</dcterms:created>
  <dcterms:modified xsi:type="dcterms:W3CDTF">2018-09-14T02:34:00Z</dcterms:modified>
</cp:coreProperties>
</file>